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19" w:rsidRPr="00AF3F3D" w:rsidRDefault="00AF3F3D">
      <w:pPr>
        <w:rPr>
          <w:sz w:val="28"/>
        </w:rPr>
      </w:pPr>
      <w:r w:rsidRPr="00AF3F3D">
        <w:rPr>
          <w:sz w:val="28"/>
        </w:rPr>
        <w:t xml:space="preserve">POPIS RADNIH MATERIJALA ZA </w:t>
      </w:r>
      <w:r w:rsidRPr="00AF3F3D">
        <w:rPr>
          <w:color w:val="FF0000"/>
          <w:sz w:val="28"/>
        </w:rPr>
        <w:t xml:space="preserve">3. RAZRED </w:t>
      </w:r>
      <w:r w:rsidRPr="00AF3F3D">
        <w:rPr>
          <w:sz w:val="28"/>
        </w:rPr>
        <w:t>MATIČNE ŠKOLE</w:t>
      </w:r>
    </w:p>
    <w:p w:rsidR="00AF3F3D" w:rsidRDefault="00AF3F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3"/>
        <w:gridCol w:w="2762"/>
        <w:gridCol w:w="3181"/>
        <w:gridCol w:w="1996"/>
      </w:tblGrid>
      <w:tr w:rsidR="00AF3F3D" w:rsidRPr="005F44FD" w:rsidTr="00AF3F3D">
        <w:tc>
          <w:tcPr>
            <w:tcW w:w="1123" w:type="dxa"/>
          </w:tcPr>
          <w:p w:rsidR="00AF3F3D" w:rsidRPr="005F44FD" w:rsidRDefault="00AF3F3D" w:rsidP="008B34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Reg.br.</w:t>
            </w:r>
          </w:p>
        </w:tc>
        <w:tc>
          <w:tcPr>
            <w:tcW w:w="2762" w:type="dxa"/>
          </w:tcPr>
          <w:p w:rsidR="00AF3F3D" w:rsidRPr="005F44FD" w:rsidRDefault="00AF3F3D" w:rsidP="008B34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Naziv </w:t>
            </w:r>
            <w:r w:rsidRPr="005F44FD">
              <w:rPr>
                <w:rFonts w:asciiTheme="majorHAnsi" w:hAnsiTheme="majorHAnsi"/>
                <w:b/>
                <w:sz w:val="24"/>
              </w:rPr>
              <w:t>radne bilježnice</w:t>
            </w:r>
          </w:p>
        </w:tc>
        <w:tc>
          <w:tcPr>
            <w:tcW w:w="3181" w:type="dxa"/>
          </w:tcPr>
          <w:p w:rsidR="00AF3F3D" w:rsidRPr="005F44FD" w:rsidRDefault="00AF3F3D" w:rsidP="008B34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Autor</w:t>
            </w:r>
          </w:p>
        </w:tc>
        <w:tc>
          <w:tcPr>
            <w:tcW w:w="1996" w:type="dxa"/>
          </w:tcPr>
          <w:p w:rsidR="00AF3F3D" w:rsidRPr="005F44FD" w:rsidRDefault="00AF3F3D" w:rsidP="008B34B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Nakladnik</w:t>
            </w:r>
          </w:p>
        </w:tc>
      </w:tr>
      <w:tr w:rsidR="00AF3F3D" w:rsidRPr="00C74EB0" w:rsidTr="00AF3F3D">
        <w:tc>
          <w:tcPr>
            <w:tcW w:w="1123" w:type="dxa"/>
          </w:tcPr>
          <w:p w:rsidR="00AF3F3D" w:rsidRPr="008858D6" w:rsidRDefault="00AF3F3D" w:rsidP="008B34BB">
            <w:pPr>
              <w:spacing w:line="36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:rsidR="00AF3F3D" w:rsidRPr="00C74EB0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 ljubavi i pomirenju – radna bilježnica za katolički vjeronauk trećeg razreda osnovne škole</w:t>
            </w:r>
          </w:p>
        </w:tc>
        <w:tc>
          <w:tcPr>
            <w:tcW w:w="3181" w:type="dxa"/>
          </w:tcPr>
          <w:p w:rsidR="00AF3F3D" w:rsidRPr="00C74EB0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 Šimunović, T. Petković, S. Lipovac</w:t>
            </w:r>
          </w:p>
        </w:tc>
        <w:tc>
          <w:tcPr>
            <w:tcW w:w="1996" w:type="dxa"/>
          </w:tcPr>
          <w:p w:rsidR="00AF3F3D" w:rsidRPr="00C74EB0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4EB0">
              <w:rPr>
                <w:rFonts w:asciiTheme="majorHAnsi" w:hAnsiTheme="majorHAnsi"/>
                <w:sz w:val="24"/>
                <w:szCs w:val="24"/>
              </w:rPr>
              <w:t>Glas koncila</w:t>
            </w:r>
          </w:p>
        </w:tc>
      </w:tr>
      <w:tr w:rsidR="00AF3F3D" w:rsidRPr="00C74EB0" w:rsidTr="00AF3F3D">
        <w:tc>
          <w:tcPr>
            <w:tcW w:w="1123" w:type="dxa"/>
          </w:tcPr>
          <w:p w:rsidR="00AF3F3D" w:rsidRDefault="00AF3F3D" w:rsidP="008B34BB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762" w:type="dxa"/>
          </w:tcPr>
          <w:p w:rsidR="00AF3F3D" w:rsidRPr="00C74EB0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building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blocks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3 – radna bilježnica iz engleskog jezika</w:t>
            </w:r>
          </w:p>
        </w:tc>
        <w:tc>
          <w:tcPr>
            <w:tcW w:w="3181" w:type="dxa"/>
          </w:tcPr>
          <w:p w:rsidR="00AF3F3D" w:rsidRPr="00C74EB0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 Č. Anđel, A. Knezović</w:t>
            </w:r>
          </w:p>
        </w:tc>
        <w:tc>
          <w:tcPr>
            <w:tcW w:w="1996" w:type="dxa"/>
          </w:tcPr>
          <w:p w:rsidR="00AF3F3D" w:rsidRPr="00C74EB0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Klett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d.o.o. </w:t>
            </w:r>
          </w:p>
        </w:tc>
      </w:tr>
      <w:tr w:rsidR="00AF3F3D" w:rsidTr="00AF3F3D">
        <w:tc>
          <w:tcPr>
            <w:tcW w:w="1123" w:type="dxa"/>
          </w:tcPr>
          <w:p w:rsidR="00AF3F3D" w:rsidRPr="005F39CE" w:rsidRDefault="00AF3F3D" w:rsidP="008B34B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2" w:type="dxa"/>
          </w:tcPr>
          <w:p w:rsidR="00AF3F3D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Moja domena 3 – radna bilježnica iz informatike za treći razred</w:t>
            </w:r>
          </w:p>
        </w:tc>
        <w:tc>
          <w:tcPr>
            <w:tcW w:w="3181" w:type="dxa"/>
          </w:tcPr>
          <w:p w:rsidR="00AF3F3D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Richter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Toić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996" w:type="dxa"/>
          </w:tcPr>
          <w:p w:rsidR="00AF3F3D" w:rsidRDefault="00AF3F3D" w:rsidP="008B34B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Alfa d.d.</w:t>
            </w:r>
          </w:p>
        </w:tc>
      </w:tr>
    </w:tbl>
    <w:p w:rsidR="00AF3F3D" w:rsidRDefault="00AF3F3D">
      <w:bookmarkStart w:id="0" w:name="_GoBack"/>
      <w:bookmarkEnd w:id="0"/>
    </w:p>
    <w:sectPr w:rsidR="00AF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0"/>
    <w:rsid w:val="002E2F19"/>
    <w:rsid w:val="00463DA0"/>
    <w:rsid w:val="00A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126"/>
  <w15:chartTrackingRefBased/>
  <w15:docId w15:val="{B011653B-C390-434B-B96C-D3098F9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3F3D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AF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Gradina</dc:creator>
  <cp:keywords/>
  <dc:description/>
  <cp:lastModifiedBy>OŠ Gradina</cp:lastModifiedBy>
  <cp:revision>2</cp:revision>
  <dcterms:created xsi:type="dcterms:W3CDTF">2023-07-21T11:10:00Z</dcterms:created>
  <dcterms:modified xsi:type="dcterms:W3CDTF">2023-07-21T11:13:00Z</dcterms:modified>
</cp:coreProperties>
</file>